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051A" w14:textId="27DF032E" w:rsidR="002573FB" w:rsidRPr="00DD2581" w:rsidRDefault="00ED44C4" w:rsidP="008033F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สรุปผลการดำเนินการจัดซื้อจัดจ้าง </w:t>
      </w:r>
      <w:r w:rsidR="00027069"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2568 </w:t>
      </w: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ในรอบเดือน </w:t>
      </w:r>
      <w:r w:rsidR="00367A81">
        <w:rPr>
          <w:rFonts w:ascii="TH Sarabun New" w:hAnsi="TH Sarabun New" w:cs="TH Sarabun New" w:hint="cs"/>
          <w:b/>
          <w:bCs/>
          <w:sz w:val="32"/>
          <w:szCs w:val="32"/>
          <w:cs/>
        </w:rPr>
        <w:t>มีนาคม</w:t>
      </w: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33FF" w:rsidRPr="00DD2581">
        <w:rPr>
          <w:rFonts w:ascii="TH Sarabun New" w:hAnsi="TH Sarabun New" w:cs="TH Sarabun New"/>
          <w:b/>
          <w:bCs/>
          <w:sz w:val="32"/>
          <w:szCs w:val="32"/>
          <w:cs/>
        </w:rPr>
        <w:t>พ.ศ.</w:t>
      </w:r>
      <w:r w:rsidRPr="00DD2581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E214DF">
        <w:rPr>
          <w:rFonts w:ascii="TH Sarabun New" w:hAnsi="TH Sarabun New" w:cs="TH Sarabun New"/>
          <w:b/>
          <w:bCs/>
          <w:sz w:val="32"/>
          <w:szCs w:val="32"/>
        </w:rPr>
        <w:t>8</w:t>
      </w:r>
    </w:p>
    <w:p w14:paraId="296A4A64" w14:textId="7E4C8FA1" w:rsidR="008033FF" w:rsidRPr="00DD2581" w:rsidRDefault="00ED44C4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 สถานีตำรวจภูธร</w:t>
      </w:r>
      <w:r w:rsidR="00DD2581" w:rsidRPr="00DD2581">
        <w:rPr>
          <w:rFonts w:ascii="TH Sarabun New" w:hAnsi="TH Sarabun New" w:cs="TH Sarabun New"/>
          <w:b/>
          <w:bCs/>
          <w:sz w:val="32"/>
          <w:szCs w:val="32"/>
          <w:cs/>
        </w:rPr>
        <w:t>แสวงหา</w:t>
      </w:r>
    </w:p>
    <w:p w14:paraId="64E62ED5" w14:textId="77777777" w:rsidR="00027069" w:rsidRPr="00DD2581" w:rsidRDefault="00027069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600"/>
        <w:gridCol w:w="1101"/>
        <w:gridCol w:w="882"/>
        <w:gridCol w:w="759"/>
        <w:gridCol w:w="750"/>
        <w:gridCol w:w="1074"/>
        <w:gridCol w:w="1282"/>
        <w:gridCol w:w="1016"/>
        <w:gridCol w:w="992"/>
        <w:gridCol w:w="992"/>
        <w:gridCol w:w="1151"/>
        <w:gridCol w:w="1118"/>
        <w:gridCol w:w="848"/>
        <w:gridCol w:w="848"/>
        <w:gridCol w:w="1145"/>
        <w:gridCol w:w="1744"/>
      </w:tblGrid>
      <w:tr w:rsidR="00A31FD1" w:rsidRPr="00DD2581" w14:paraId="6C270A92" w14:textId="77777777" w:rsidTr="00367A81">
        <w:tc>
          <w:tcPr>
            <w:tcW w:w="600" w:type="dxa"/>
            <w:shd w:val="clear" w:color="auto" w:fill="BDD6EE" w:themeFill="accent1" w:themeFillTint="66"/>
          </w:tcPr>
          <w:p w14:paraId="25B4A78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01" w:type="dxa"/>
            <w:shd w:val="clear" w:color="auto" w:fill="BDD6EE" w:themeFill="accent1" w:themeFillTint="66"/>
          </w:tcPr>
          <w:p w14:paraId="00EB20D7" w14:textId="08BE42AB" w:rsidR="00D109AD" w:rsidRPr="00DD2581" w:rsidRDefault="00DC3CAA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ที่/</w:t>
            </w:r>
            <w:r w:rsidR="00D109AD"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82" w:type="dxa"/>
            <w:shd w:val="clear" w:color="auto" w:fill="BDD6EE" w:themeFill="accent1" w:themeFillTint="66"/>
          </w:tcPr>
          <w:p w14:paraId="7951739B" w14:textId="7EE60E36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759" w:type="dxa"/>
            <w:shd w:val="clear" w:color="auto" w:fill="BDD6EE" w:themeFill="accent1" w:themeFillTint="66"/>
          </w:tcPr>
          <w:p w14:paraId="2C531043" w14:textId="005B0CE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อำเภอ</w:t>
            </w:r>
          </w:p>
        </w:tc>
        <w:tc>
          <w:tcPr>
            <w:tcW w:w="750" w:type="dxa"/>
            <w:shd w:val="clear" w:color="auto" w:fill="BDD6EE" w:themeFill="accent1" w:themeFillTint="66"/>
          </w:tcPr>
          <w:p w14:paraId="1B533574" w14:textId="5EA35B0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074" w:type="dxa"/>
            <w:shd w:val="clear" w:color="auto" w:fill="BDD6EE" w:themeFill="accent1" w:themeFillTint="66"/>
          </w:tcPr>
          <w:p w14:paraId="4AAD663A" w14:textId="772789C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82" w:type="dxa"/>
            <w:shd w:val="clear" w:color="auto" w:fill="BDD6EE" w:themeFill="accent1" w:themeFillTint="66"/>
          </w:tcPr>
          <w:p w14:paraId="72586CBA" w14:textId="07B986FD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16" w:type="dxa"/>
            <w:shd w:val="clear" w:color="auto" w:fill="BDD6EE" w:themeFill="accent1" w:themeFillTint="66"/>
          </w:tcPr>
          <w:p w14:paraId="2470CA12" w14:textId="0887722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0B0A56A2" w14:textId="3DD8CD8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วงเงินงบประมาณที่ได้รับการจัดสรร (บาท)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0B2E01C1" w14:textId="20135A34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51" w:type="dxa"/>
            <w:shd w:val="clear" w:color="auto" w:fill="BDD6EE" w:themeFill="accent1" w:themeFillTint="66"/>
          </w:tcPr>
          <w:p w14:paraId="303A3CE4" w14:textId="65EAAF2A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สถานการจัดซื้อจัดจ้าง</w:t>
            </w:r>
          </w:p>
        </w:tc>
        <w:tc>
          <w:tcPr>
            <w:tcW w:w="1118" w:type="dxa"/>
            <w:shd w:val="clear" w:color="auto" w:fill="BDD6EE" w:themeFill="accent1" w:themeFillTint="66"/>
          </w:tcPr>
          <w:p w14:paraId="4C3A51D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วิธีที่จะซื้อ</w:t>
            </w:r>
          </w:p>
          <w:p w14:paraId="27134281" w14:textId="06CA2F1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848" w:type="dxa"/>
            <w:shd w:val="clear" w:color="auto" w:fill="BDD6EE" w:themeFill="accent1" w:themeFillTint="66"/>
          </w:tcPr>
          <w:p w14:paraId="338DEB84" w14:textId="2886D775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848" w:type="dxa"/>
            <w:shd w:val="clear" w:color="auto" w:fill="BDD6EE" w:themeFill="accent1" w:themeFillTint="66"/>
          </w:tcPr>
          <w:p w14:paraId="5E286067" w14:textId="1E0D4F12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ราคาที่ตกลงจะซื้อหรือจ้าง (บาท)</w:t>
            </w:r>
          </w:p>
        </w:tc>
        <w:tc>
          <w:tcPr>
            <w:tcW w:w="1145" w:type="dxa"/>
            <w:shd w:val="clear" w:color="auto" w:fill="BDD6EE" w:themeFill="accent1" w:themeFillTint="66"/>
          </w:tcPr>
          <w:p w14:paraId="0E1CB549" w14:textId="6D2D6EA9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3D0B0E0E" w14:textId="5F9A22CF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เลขที่โครงการในระบบ </w:t>
            </w:r>
            <w:r w:rsidRPr="00DD2581"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A31FD1" w:rsidRPr="00DD2581" w14:paraId="5C40912D" w14:textId="77777777" w:rsidTr="00367A81">
        <w:tc>
          <w:tcPr>
            <w:tcW w:w="600" w:type="dxa"/>
            <w:vAlign w:val="center"/>
          </w:tcPr>
          <w:p w14:paraId="30CD7AED" w14:textId="77777777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14:paraId="54E1B13F" w14:textId="2AF82E9A" w:rsidR="00A31FD1" w:rsidRPr="00367A81" w:rsidRDefault="007B7929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1</w:t>
            </w:r>
            <w:r w:rsid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7</w:t>
            </w:r>
            <w:r w:rsidR="00A31FD1"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/2568</w:t>
            </w:r>
          </w:p>
        </w:tc>
        <w:tc>
          <w:tcPr>
            <w:tcW w:w="882" w:type="dxa"/>
            <w:vAlign w:val="center"/>
          </w:tcPr>
          <w:p w14:paraId="0974BCAF" w14:textId="20A0422A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59" w:type="dxa"/>
            <w:vAlign w:val="center"/>
          </w:tcPr>
          <w:p w14:paraId="65757AB6" w14:textId="55E650DA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0" w:type="dxa"/>
            <w:vAlign w:val="center"/>
          </w:tcPr>
          <w:p w14:paraId="5ACDCFC0" w14:textId="4A7F20E9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74" w:type="dxa"/>
            <w:vAlign w:val="center"/>
          </w:tcPr>
          <w:p w14:paraId="6625867A" w14:textId="457CAD63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82" w:type="dxa"/>
            <w:vAlign w:val="center"/>
          </w:tcPr>
          <w:p w14:paraId="2D578BE7" w14:textId="6FBAA00B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16" w:type="dxa"/>
            <w:vAlign w:val="center"/>
          </w:tcPr>
          <w:p w14:paraId="53FDCAA5" w14:textId="2CC12470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2" w:type="dxa"/>
          </w:tcPr>
          <w:p w14:paraId="6C1A365B" w14:textId="550B8C5E" w:rsidR="00A31FD1" w:rsidRPr="00367A81" w:rsidRDefault="00367A81" w:rsidP="00A31FD1">
            <w:pPr>
              <w:spacing w:before="48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56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30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261C42FC" w14:textId="14181F6A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51" w:type="dxa"/>
            <w:vAlign w:val="center"/>
          </w:tcPr>
          <w:p w14:paraId="13F51786" w14:textId="13E069DA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18" w:type="dxa"/>
            <w:vAlign w:val="center"/>
          </w:tcPr>
          <w:p w14:paraId="602C3712" w14:textId="71453887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48" w:type="dxa"/>
          </w:tcPr>
          <w:p w14:paraId="62CCE972" w14:textId="36385FAF" w:rsidR="00A31FD1" w:rsidRPr="00367A81" w:rsidRDefault="00367A81" w:rsidP="00A31FD1">
            <w:pPr>
              <w:spacing w:before="48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56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30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848" w:type="dxa"/>
          </w:tcPr>
          <w:p w14:paraId="06B1F907" w14:textId="547B09B7" w:rsidR="00A31FD1" w:rsidRPr="00367A81" w:rsidRDefault="00367A81" w:rsidP="00A31FD1">
            <w:pPr>
              <w:spacing w:before="48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56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30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1145" w:type="dxa"/>
            <w:vAlign w:val="center"/>
          </w:tcPr>
          <w:p w14:paraId="05CCFACB" w14:textId="21F48958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44" w:type="dxa"/>
            <w:vAlign w:val="center"/>
          </w:tcPr>
          <w:p w14:paraId="77FA5DBB" w14:textId="77777777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5AEACC70" w14:textId="77777777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184CFADC" w14:textId="7CB1C81D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  <w:tr w:rsidR="00A31FD1" w:rsidRPr="00DD2581" w14:paraId="1BCC8258" w14:textId="77777777" w:rsidTr="00367A81">
        <w:tc>
          <w:tcPr>
            <w:tcW w:w="600" w:type="dxa"/>
            <w:vAlign w:val="center"/>
          </w:tcPr>
          <w:p w14:paraId="633138D0" w14:textId="73E6450B" w:rsidR="00A31FD1" w:rsidRPr="00367A81" w:rsidRDefault="00C47CAE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</w:tcPr>
          <w:p w14:paraId="725D61E5" w14:textId="7D41BF55" w:rsidR="00A31FD1" w:rsidRPr="00367A81" w:rsidRDefault="00367A8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20</w:t>
            </w:r>
            <w:r w:rsidR="00A31FD1"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/2568</w:t>
            </w:r>
          </w:p>
        </w:tc>
        <w:tc>
          <w:tcPr>
            <w:tcW w:w="882" w:type="dxa"/>
            <w:vAlign w:val="center"/>
          </w:tcPr>
          <w:p w14:paraId="03818256" w14:textId="75F62E77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59" w:type="dxa"/>
            <w:vAlign w:val="center"/>
          </w:tcPr>
          <w:p w14:paraId="1A71BF56" w14:textId="00618658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0" w:type="dxa"/>
            <w:vAlign w:val="center"/>
          </w:tcPr>
          <w:p w14:paraId="18C61286" w14:textId="386B7BDE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74" w:type="dxa"/>
            <w:vAlign w:val="center"/>
          </w:tcPr>
          <w:p w14:paraId="01C14EB6" w14:textId="0E7BB956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82" w:type="dxa"/>
            <w:vAlign w:val="center"/>
          </w:tcPr>
          <w:p w14:paraId="6FF56026" w14:textId="3B81D742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16" w:type="dxa"/>
            <w:vAlign w:val="center"/>
          </w:tcPr>
          <w:p w14:paraId="33768F50" w14:textId="7F2BCF99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2" w:type="dxa"/>
            <w:vAlign w:val="center"/>
          </w:tcPr>
          <w:p w14:paraId="6664C40E" w14:textId="3DB38626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992" w:type="dxa"/>
            <w:vAlign w:val="center"/>
          </w:tcPr>
          <w:p w14:paraId="42C23EAD" w14:textId="6B6E357E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51" w:type="dxa"/>
            <w:vAlign w:val="center"/>
          </w:tcPr>
          <w:p w14:paraId="30EB5AC6" w14:textId="7E07169C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18" w:type="dxa"/>
            <w:vAlign w:val="center"/>
          </w:tcPr>
          <w:p w14:paraId="5006354C" w14:textId="70FB57FA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48" w:type="dxa"/>
            <w:vAlign w:val="center"/>
          </w:tcPr>
          <w:p w14:paraId="19377682" w14:textId="24BCFF44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848" w:type="dxa"/>
            <w:vAlign w:val="center"/>
          </w:tcPr>
          <w:p w14:paraId="7FCA2127" w14:textId="7C7603C4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1145" w:type="dxa"/>
            <w:vAlign w:val="center"/>
          </w:tcPr>
          <w:p w14:paraId="0866E3C3" w14:textId="5EB18D28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44" w:type="dxa"/>
            <w:vAlign w:val="center"/>
          </w:tcPr>
          <w:p w14:paraId="5C811797" w14:textId="77777777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5F72D073" w14:textId="77777777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6E3C566D" w14:textId="52B3A863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  <w:tr w:rsidR="00A31FD1" w:rsidRPr="00DD2581" w14:paraId="7B344882" w14:textId="77777777" w:rsidTr="00367A81">
        <w:tc>
          <w:tcPr>
            <w:tcW w:w="600" w:type="dxa"/>
            <w:vAlign w:val="center"/>
          </w:tcPr>
          <w:p w14:paraId="1C5A572C" w14:textId="6D05C725" w:rsidR="00A31FD1" w:rsidRPr="00367A81" w:rsidRDefault="007B7929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101" w:type="dxa"/>
            <w:vAlign w:val="center"/>
          </w:tcPr>
          <w:p w14:paraId="50CEEAA8" w14:textId="25FDC44D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1</w:t>
            </w:r>
            <w:r w:rsid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9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/2568</w:t>
            </w:r>
          </w:p>
        </w:tc>
        <w:tc>
          <w:tcPr>
            <w:tcW w:w="882" w:type="dxa"/>
            <w:vAlign w:val="center"/>
          </w:tcPr>
          <w:p w14:paraId="2D0D074C" w14:textId="1F64E2A1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59" w:type="dxa"/>
            <w:vAlign w:val="center"/>
          </w:tcPr>
          <w:p w14:paraId="67DDC766" w14:textId="7C56F2C2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0" w:type="dxa"/>
            <w:vAlign w:val="center"/>
          </w:tcPr>
          <w:p w14:paraId="42377743" w14:textId="2EABE620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74" w:type="dxa"/>
            <w:vAlign w:val="center"/>
          </w:tcPr>
          <w:p w14:paraId="64E70BB2" w14:textId="13A837F6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82" w:type="dxa"/>
            <w:vAlign w:val="center"/>
          </w:tcPr>
          <w:p w14:paraId="0EB89B03" w14:textId="3777A625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16" w:type="dxa"/>
            <w:vAlign w:val="center"/>
          </w:tcPr>
          <w:p w14:paraId="5B1F726B" w14:textId="042DA1C0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2" w:type="dxa"/>
            <w:vAlign w:val="center"/>
          </w:tcPr>
          <w:p w14:paraId="607552C7" w14:textId="49D47C2A" w:rsidR="00A31FD1" w:rsidRPr="00367A81" w:rsidRDefault="00367A8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>2</w:t>
            </w:r>
            <w:r w:rsidR="00A31FD1" w:rsidRPr="00367A81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5</w:t>
            </w:r>
            <w:r w:rsidR="00A31FD1" w:rsidRPr="00367A81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992" w:type="dxa"/>
            <w:vAlign w:val="center"/>
          </w:tcPr>
          <w:p w14:paraId="0FF58951" w14:textId="396DADFE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51" w:type="dxa"/>
            <w:vAlign w:val="center"/>
          </w:tcPr>
          <w:p w14:paraId="59A1A6EA" w14:textId="3FB8AC8F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18" w:type="dxa"/>
            <w:vAlign w:val="center"/>
          </w:tcPr>
          <w:p w14:paraId="298D4B95" w14:textId="2AC0C823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48" w:type="dxa"/>
            <w:vAlign w:val="center"/>
          </w:tcPr>
          <w:p w14:paraId="2C994E2D" w14:textId="4BD617A6" w:rsidR="00A31FD1" w:rsidRPr="00367A81" w:rsidRDefault="00367A8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>2,500</w:t>
            </w:r>
          </w:p>
        </w:tc>
        <w:tc>
          <w:tcPr>
            <w:tcW w:w="848" w:type="dxa"/>
            <w:vAlign w:val="center"/>
          </w:tcPr>
          <w:p w14:paraId="1058CCEC" w14:textId="57221F55" w:rsidR="00A31FD1" w:rsidRPr="00367A81" w:rsidRDefault="00367A8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>2,500</w:t>
            </w:r>
          </w:p>
        </w:tc>
        <w:tc>
          <w:tcPr>
            <w:tcW w:w="1145" w:type="dxa"/>
            <w:vAlign w:val="center"/>
          </w:tcPr>
          <w:p w14:paraId="39BA3288" w14:textId="5BAF0A4E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44" w:type="dxa"/>
            <w:vAlign w:val="center"/>
          </w:tcPr>
          <w:p w14:paraId="652B3803" w14:textId="77777777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4610B796" w14:textId="77777777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3731591C" w14:textId="0A5FCFEF" w:rsidR="00A31FD1" w:rsidRPr="00367A8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  <w:tr w:rsidR="00367A81" w:rsidRPr="00DD2581" w14:paraId="70AE1417" w14:textId="77777777" w:rsidTr="00367A81">
        <w:tc>
          <w:tcPr>
            <w:tcW w:w="600" w:type="dxa"/>
            <w:vAlign w:val="center"/>
          </w:tcPr>
          <w:p w14:paraId="7EEAF52E" w14:textId="7E32205B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101" w:type="dxa"/>
            <w:vAlign w:val="center"/>
          </w:tcPr>
          <w:p w14:paraId="16CCD56F" w14:textId="72EF6E72" w:rsidR="00367A81" w:rsidRPr="00367A81" w:rsidRDefault="00367A81" w:rsidP="00367A81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 w:hint="cs"/>
                <w:sz w:val="24"/>
                <w:szCs w:val="24"/>
                <w:cs/>
              </w:rPr>
              <w:t>1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8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/2568</w:t>
            </w:r>
          </w:p>
        </w:tc>
        <w:tc>
          <w:tcPr>
            <w:tcW w:w="882" w:type="dxa"/>
            <w:vAlign w:val="center"/>
          </w:tcPr>
          <w:p w14:paraId="4B24B035" w14:textId="26D2CCD6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59" w:type="dxa"/>
            <w:vAlign w:val="center"/>
          </w:tcPr>
          <w:p w14:paraId="5988B386" w14:textId="0008E3C5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0" w:type="dxa"/>
            <w:vAlign w:val="center"/>
          </w:tcPr>
          <w:p w14:paraId="6C5C0673" w14:textId="7016AE9E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74" w:type="dxa"/>
            <w:vAlign w:val="center"/>
          </w:tcPr>
          <w:p w14:paraId="217063C3" w14:textId="3135CA21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82" w:type="dxa"/>
            <w:vAlign w:val="center"/>
          </w:tcPr>
          <w:p w14:paraId="6FAFFE96" w14:textId="7798164C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16" w:type="dxa"/>
            <w:vAlign w:val="center"/>
          </w:tcPr>
          <w:p w14:paraId="4DC6BD06" w14:textId="209C584C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2" w:type="dxa"/>
            <w:vAlign w:val="center"/>
          </w:tcPr>
          <w:p w14:paraId="5C4E64D2" w14:textId="1FCB798D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>4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992" w:type="dxa"/>
            <w:vAlign w:val="center"/>
          </w:tcPr>
          <w:p w14:paraId="467EBDBB" w14:textId="3A156113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51" w:type="dxa"/>
            <w:vAlign w:val="center"/>
          </w:tcPr>
          <w:p w14:paraId="074188ED" w14:textId="6139DAE9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18" w:type="dxa"/>
            <w:vAlign w:val="center"/>
          </w:tcPr>
          <w:p w14:paraId="782EA557" w14:textId="039001A7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48" w:type="dxa"/>
            <w:vAlign w:val="center"/>
          </w:tcPr>
          <w:p w14:paraId="3089F21E" w14:textId="4E109204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>4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848" w:type="dxa"/>
            <w:vAlign w:val="center"/>
          </w:tcPr>
          <w:p w14:paraId="371A37F3" w14:textId="1A81168C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>4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0</w:t>
            </w:r>
            <w:r w:rsidRPr="00367A81">
              <w:rPr>
                <w:rFonts w:ascii="TH Sarabun New" w:hAnsi="TH Sarabun New" w:cs="TH Sarabun New"/>
                <w:sz w:val="24"/>
                <w:szCs w:val="24"/>
              </w:rPr>
              <w:t>00</w:t>
            </w:r>
          </w:p>
        </w:tc>
        <w:tc>
          <w:tcPr>
            <w:tcW w:w="1145" w:type="dxa"/>
            <w:vAlign w:val="center"/>
          </w:tcPr>
          <w:p w14:paraId="03E130F5" w14:textId="442C9A3C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44" w:type="dxa"/>
            <w:vAlign w:val="center"/>
          </w:tcPr>
          <w:p w14:paraId="7E25C7FC" w14:textId="77777777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0A7606BC" w14:textId="77777777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711FEC03" w14:textId="6CED1B42" w:rsidR="00367A81" w:rsidRPr="00367A81" w:rsidRDefault="00367A81" w:rsidP="00367A8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67A81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</w:tbl>
    <w:p w14:paraId="435AC17D" w14:textId="66E1F2E6" w:rsidR="00104CCE" w:rsidRPr="00DD2581" w:rsidRDefault="00DD2581" w:rsidP="00367A81">
      <w:pPr>
        <w:spacing w:after="0"/>
        <w:ind w:left="64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BE7509" wp14:editId="3189BA47">
            <wp:simplePos x="0" y="0"/>
            <wp:positionH relativeFrom="column">
              <wp:posOffset>5422266</wp:posOffset>
            </wp:positionH>
            <wp:positionV relativeFrom="paragraph">
              <wp:posOffset>8255</wp:posOffset>
            </wp:positionV>
            <wp:extent cx="533400" cy="313666"/>
            <wp:effectExtent l="0" t="0" r="0" b="0"/>
            <wp:wrapNone/>
            <wp:docPr id="3024333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33349" name="รูปภาพ 3024333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42" cy="315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81">
        <w:rPr>
          <w:rFonts w:ascii="TH Sarabun New" w:hAnsi="TH Sarabun New" w:cs="TH Sarabun New"/>
          <w:sz w:val="32"/>
          <w:szCs w:val="32"/>
        </w:rPr>
        <w:t xml:space="preserve">    </w:t>
      </w:r>
      <w:r w:rsidR="00104CCE" w:rsidRPr="00DD2581">
        <w:rPr>
          <w:rFonts w:ascii="TH Sarabun New" w:hAnsi="TH Sarabun New" w:cs="TH Sarabun New"/>
          <w:sz w:val="32"/>
          <w:szCs w:val="32"/>
          <w:cs/>
        </w:rPr>
        <w:t>พ.ต.อ.</w:t>
      </w:r>
      <w:r>
        <w:rPr>
          <w:rFonts w:ascii="TH Sarabun New" w:hAnsi="TH Sarabun New" w:cs="TH Sarabun New"/>
          <w:sz w:val="32"/>
          <w:szCs w:val="32"/>
        </w:rPr>
        <w:t xml:space="preserve">  </w:t>
      </w:r>
    </w:p>
    <w:p w14:paraId="0BBDC296" w14:textId="1CBFBFE8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  <w:t xml:space="preserve">( 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ธนูเพ็ชร  ฉมาฤกษ์</w:t>
      </w:r>
      <w:r w:rsidRPr="00DD2581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14:paraId="3D9F216A" w14:textId="18B8C085" w:rsidR="00224A02" w:rsidRPr="00DD2581" w:rsidRDefault="00104CCE" w:rsidP="00DE131F">
      <w:pPr>
        <w:spacing w:after="0"/>
        <w:ind w:left="216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>ผกก.สภ.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แสวงหา</w:t>
      </w:r>
    </w:p>
    <w:sectPr w:rsidR="00224A02" w:rsidRPr="00DD2581" w:rsidSect="00ED44C4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C4"/>
    <w:rsid w:val="0002149C"/>
    <w:rsid w:val="00027069"/>
    <w:rsid w:val="00072CDF"/>
    <w:rsid w:val="000A314D"/>
    <w:rsid w:val="000C6CFE"/>
    <w:rsid w:val="00104CCE"/>
    <w:rsid w:val="0013423B"/>
    <w:rsid w:val="001C32E3"/>
    <w:rsid w:val="00202FBB"/>
    <w:rsid w:val="00224A02"/>
    <w:rsid w:val="00245C10"/>
    <w:rsid w:val="002573FB"/>
    <w:rsid w:val="00294F89"/>
    <w:rsid w:val="00367A81"/>
    <w:rsid w:val="00382105"/>
    <w:rsid w:val="003B4019"/>
    <w:rsid w:val="003E4213"/>
    <w:rsid w:val="005330C7"/>
    <w:rsid w:val="00613B8B"/>
    <w:rsid w:val="00656F5C"/>
    <w:rsid w:val="006E079F"/>
    <w:rsid w:val="00711FA9"/>
    <w:rsid w:val="00740905"/>
    <w:rsid w:val="00792E2B"/>
    <w:rsid w:val="00795A5D"/>
    <w:rsid w:val="007B7929"/>
    <w:rsid w:val="008033FF"/>
    <w:rsid w:val="00812A80"/>
    <w:rsid w:val="008819F9"/>
    <w:rsid w:val="008D456E"/>
    <w:rsid w:val="008E08E0"/>
    <w:rsid w:val="00985F0C"/>
    <w:rsid w:val="00A31FD1"/>
    <w:rsid w:val="00B33396"/>
    <w:rsid w:val="00B41570"/>
    <w:rsid w:val="00B631E0"/>
    <w:rsid w:val="00BC3B78"/>
    <w:rsid w:val="00BD6009"/>
    <w:rsid w:val="00C27BC9"/>
    <w:rsid w:val="00C47CAE"/>
    <w:rsid w:val="00CB5F7C"/>
    <w:rsid w:val="00D109AD"/>
    <w:rsid w:val="00DC3CAA"/>
    <w:rsid w:val="00DD2581"/>
    <w:rsid w:val="00DE131F"/>
    <w:rsid w:val="00E214DF"/>
    <w:rsid w:val="00E91E34"/>
    <w:rsid w:val="00EC02B7"/>
    <w:rsid w:val="00EC6A5D"/>
    <w:rsid w:val="00ED44C4"/>
    <w:rsid w:val="00FB482D"/>
    <w:rsid w:val="00F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7749"/>
  <w15:chartTrackingRefBased/>
  <w15:docId w15:val="{B565CBB7-C143-4842-81C3-AB4D36E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วัชรพล ภู่พวง</cp:lastModifiedBy>
  <cp:revision>18</cp:revision>
  <dcterms:created xsi:type="dcterms:W3CDTF">2025-04-04T05:08:00Z</dcterms:created>
  <dcterms:modified xsi:type="dcterms:W3CDTF">2025-04-22T03:27:00Z</dcterms:modified>
</cp:coreProperties>
</file>